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7" w:rsidRDefault="00B41049">
      <w:bookmarkStart w:id="0" w:name="_GoBack"/>
      <w:bookmarkEnd w:id="0"/>
      <w:r>
        <w:t>Vaje excel</w:t>
      </w:r>
    </w:p>
    <w:p w:rsidR="00B41049" w:rsidRDefault="00B41049"/>
    <w:p w:rsidR="00B41049" w:rsidRDefault="00B41049" w:rsidP="00B41049">
      <w:pPr>
        <w:pStyle w:val="Odstavekseznama"/>
        <w:numPr>
          <w:ilvl w:val="0"/>
          <w:numId w:val="2"/>
        </w:num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741"/>
        <w:gridCol w:w="1333"/>
        <w:gridCol w:w="1276"/>
        <w:gridCol w:w="1275"/>
      </w:tblGrid>
      <w:tr w:rsidR="000F7361" w:rsidTr="00B41049">
        <w:tc>
          <w:tcPr>
            <w:tcW w:w="1741" w:type="dxa"/>
          </w:tcPr>
          <w:p w:rsidR="000F7361" w:rsidRDefault="000F7361" w:rsidP="00B41049">
            <w:pPr>
              <w:pStyle w:val="Odstavekseznama"/>
              <w:ind w:left="0"/>
            </w:pPr>
            <w:r>
              <w:t>izdelki</w:t>
            </w:r>
          </w:p>
        </w:tc>
        <w:tc>
          <w:tcPr>
            <w:tcW w:w="1333" w:type="dxa"/>
          </w:tcPr>
          <w:p w:rsidR="000F7361" w:rsidRDefault="000F7361" w:rsidP="00B41049">
            <w:pPr>
              <w:pStyle w:val="Odstavekseznama"/>
              <w:ind w:left="0"/>
            </w:pPr>
            <w:r>
              <w:t>količina</w:t>
            </w:r>
          </w:p>
        </w:tc>
        <w:tc>
          <w:tcPr>
            <w:tcW w:w="1276" w:type="dxa"/>
          </w:tcPr>
          <w:p w:rsidR="000F7361" w:rsidRDefault="000F7361" w:rsidP="00B41049">
            <w:pPr>
              <w:pStyle w:val="Odstavekseznama"/>
              <w:ind w:left="0"/>
            </w:pPr>
            <w:r>
              <w:t>Cena nabave</w:t>
            </w:r>
          </w:p>
        </w:tc>
        <w:tc>
          <w:tcPr>
            <w:tcW w:w="1275" w:type="dxa"/>
          </w:tcPr>
          <w:p w:rsidR="000F7361" w:rsidRDefault="000F7361" w:rsidP="00B41049">
            <w:pPr>
              <w:pStyle w:val="Odstavekseznama"/>
              <w:ind w:left="0"/>
            </w:pPr>
            <w:r>
              <w:t>Vrednost nabave</w:t>
            </w:r>
          </w:p>
        </w:tc>
      </w:tr>
      <w:tr w:rsidR="000F7361" w:rsidTr="00B41049">
        <w:tc>
          <w:tcPr>
            <w:tcW w:w="1741" w:type="dxa"/>
          </w:tcPr>
          <w:p w:rsidR="000F7361" w:rsidRDefault="000F7361" w:rsidP="00B41049">
            <w:pPr>
              <w:pStyle w:val="Odstavekseznama"/>
              <w:ind w:left="0"/>
            </w:pPr>
            <w:r>
              <w:t>kolo</w:t>
            </w:r>
          </w:p>
        </w:tc>
        <w:tc>
          <w:tcPr>
            <w:tcW w:w="1333" w:type="dxa"/>
          </w:tcPr>
          <w:p w:rsidR="000F7361" w:rsidRDefault="000F7361" w:rsidP="00B41049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1276" w:type="dxa"/>
          </w:tcPr>
          <w:p w:rsidR="000F7361" w:rsidRDefault="000F7361" w:rsidP="00B41049">
            <w:pPr>
              <w:pStyle w:val="Odstavekseznama"/>
              <w:ind w:left="0"/>
            </w:pPr>
            <w:r>
              <w:t>1200 eur</w:t>
            </w:r>
          </w:p>
        </w:tc>
        <w:tc>
          <w:tcPr>
            <w:tcW w:w="1275" w:type="dxa"/>
          </w:tcPr>
          <w:p w:rsidR="000F7361" w:rsidRDefault="000F7361" w:rsidP="00B41049">
            <w:pPr>
              <w:pStyle w:val="Odstavekseznama"/>
              <w:ind w:left="0"/>
            </w:pPr>
          </w:p>
        </w:tc>
      </w:tr>
      <w:tr w:rsidR="000F7361" w:rsidTr="00B41049">
        <w:tc>
          <w:tcPr>
            <w:tcW w:w="1741" w:type="dxa"/>
          </w:tcPr>
          <w:p w:rsidR="000F7361" w:rsidRDefault="000F7361" w:rsidP="00B41049">
            <w:pPr>
              <w:pStyle w:val="Odstavekseznama"/>
              <w:ind w:left="0"/>
            </w:pPr>
            <w:r>
              <w:t>torbica</w:t>
            </w:r>
          </w:p>
        </w:tc>
        <w:tc>
          <w:tcPr>
            <w:tcW w:w="1333" w:type="dxa"/>
          </w:tcPr>
          <w:p w:rsidR="000F7361" w:rsidRDefault="000F7361" w:rsidP="00B41049">
            <w:pPr>
              <w:pStyle w:val="Odstavekseznama"/>
              <w:ind w:left="0"/>
            </w:pPr>
            <w:r>
              <w:t>13</w:t>
            </w:r>
          </w:p>
        </w:tc>
        <w:tc>
          <w:tcPr>
            <w:tcW w:w="1276" w:type="dxa"/>
          </w:tcPr>
          <w:p w:rsidR="000F7361" w:rsidRDefault="000F7361" w:rsidP="00B41049">
            <w:pPr>
              <w:pStyle w:val="Odstavekseznama"/>
              <w:ind w:left="0"/>
            </w:pPr>
            <w:r>
              <w:t>100 eur</w:t>
            </w:r>
          </w:p>
        </w:tc>
        <w:tc>
          <w:tcPr>
            <w:tcW w:w="1275" w:type="dxa"/>
          </w:tcPr>
          <w:p w:rsidR="000F7361" w:rsidRDefault="000F7361" w:rsidP="00B41049">
            <w:pPr>
              <w:pStyle w:val="Odstavekseznama"/>
              <w:ind w:left="0"/>
            </w:pPr>
          </w:p>
        </w:tc>
      </w:tr>
      <w:tr w:rsidR="000F7361" w:rsidTr="00B41049">
        <w:tc>
          <w:tcPr>
            <w:tcW w:w="1741" w:type="dxa"/>
          </w:tcPr>
          <w:p w:rsidR="000F7361" w:rsidRDefault="000F7361" w:rsidP="00B41049">
            <w:pPr>
              <w:pStyle w:val="Odstavekseznama"/>
              <w:ind w:left="0"/>
            </w:pPr>
            <w:r>
              <w:t>mapa</w:t>
            </w:r>
          </w:p>
        </w:tc>
        <w:tc>
          <w:tcPr>
            <w:tcW w:w="1333" w:type="dxa"/>
          </w:tcPr>
          <w:p w:rsidR="000F7361" w:rsidRDefault="000F7361" w:rsidP="00B41049">
            <w:pPr>
              <w:pStyle w:val="Odstavekseznama"/>
              <w:ind w:left="0"/>
            </w:pPr>
            <w:r>
              <w:t>24</w:t>
            </w:r>
          </w:p>
        </w:tc>
        <w:tc>
          <w:tcPr>
            <w:tcW w:w="1276" w:type="dxa"/>
          </w:tcPr>
          <w:p w:rsidR="000F7361" w:rsidRDefault="000F7361" w:rsidP="00B41049">
            <w:pPr>
              <w:pStyle w:val="Odstavekseznama"/>
              <w:ind w:left="0"/>
            </w:pPr>
            <w:r>
              <w:t>5 eur</w:t>
            </w:r>
          </w:p>
        </w:tc>
        <w:tc>
          <w:tcPr>
            <w:tcW w:w="1275" w:type="dxa"/>
          </w:tcPr>
          <w:p w:rsidR="000F7361" w:rsidRDefault="000F7361" w:rsidP="00B41049">
            <w:pPr>
              <w:pStyle w:val="Odstavekseznama"/>
              <w:ind w:left="0"/>
            </w:pPr>
          </w:p>
        </w:tc>
      </w:tr>
    </w:tbl>
    <w:p w:rsidR="00B41049" w:rsidRDefault="00B41049" w:rsidP="00B41049">
      <w:pPr>
        <w:pStyle w:val="Odstavekseznama"/>
      </w:pPr>
    </w:p>
    <w:p w:rsidR="00B41049" w:rsidRDefault="00B41049" w:rsidP="00B41049">
      <w:pPr>
        <w:pStyle w:val="Odstavekseznama"/>
      </w:pPr>
    </w:p>
    <w:p w:rsidR="00B41049" w:rsidRDefault="00B41049" w:rsidP="00B41049">
      <w:pPr>
        <w:numPr>
          <w:ilvl w:val="0"/>
          <w:numId w:val="3"/>
        </w:numPr>
        <w:spacing w:after="0" w:line="240" w:lineRule="auto"/>
      </w:pPr>
      <w:r>
        <w:t xml:space="preserve">Na kompletnem listu spremeni pisavo na </w:t>
      </w:r>
      <w:r>
        <w:rPr>
          <w:b/>
        </w:rPr>
        <w:t>Verdana velikost 10</w:t>
      </w:r>
    </w:p>
    <w:p w:rsidR="00B41049" w:rsidRPr="00B41049" w:rsidRDefault="00B41049" w:rsidP="00B41049">
      <w:pPr>
        <w:numPr>
          <w:ilvl w:val="0"/>
          <w:numId w:val="3"/>
        </w:numPr>
        <w:spacing w:after="0" w:line="240" w:lineRule="auto"/>
      </w:pPr>
      <w:r>
        <w:rPr>
          <w:b/>
        </w:rPr>
        <w:t>Nad tabelo</w:t>
      </w:r>
      <w:r>
        <w:t xml:space="preserve"> izpiši naslov: </w:t>
      </w:r>
      <w:r>
        <w:rPr>
          <w:b/>
        </w:rPr>
        <w:t>nakup v za podjetje Marinka d.o.o.</w:t>
      </w:r>
      <w:r>
        <w:t xml:space="preserve"> Naslov </w:t>
      </w:r>
      <w:r>
        <w:rPr>
          <w:b/>
        </w:rPr>
        <w:t>sredinsko</w:t>
      </w:r>
      <w:r>
        <w:t xml:space="preserve"> poravnaj. Izpiši naslov v pisavi </w:t>
      </w:r>
      <w:r>
        <w:rPr>
          <w:b/>
        </w:rPr>
        <w:t>Ariel 11 in krepko</w:t>
      </w:r>
    </w:p>
    <w:p w:rsidR="00B41049" w:rsidRPr="00B41049" w:rsidRDefault="00B41049" w:rsidP="00B41049">
      <w:pPr>
        <w:numPr>
          <w:ilvl w:val="0"/>
          <w:numId w:val="3"/>
        </w:numPr>
        <w:spacing w:after="0" w:line="240" w:lineRule="auto"/>
      </w:pPr>
      <w:r>
        <w:t xml:space="preserve">Stolpec kjer imaš </w:t>
      </w:r>
      <w:r>
        <w:rPr>
          <w:b/>
        </w:rPr>
        <w:t>podatke</w:t>
      </w:r>
      <w:r>
        <w:t xml:space="preserve"> o količini </w:t>
      </w:r>
      <w:r>
        <w:rPr>
          <w:b/>
        </w:rPr>
        <w:t>sredinsko poravnaj</w:t>
      </w:r>
    </w:p>
    <w:p w:rsidR="00B41049" w:rsidRDefault="00B41049" w:rsidP="00B41049">
      <w:pPr>
        <w:numPr>
          <w:ilvl w:val="0"/>
          <w:numId w:val="3"/>
        </w:numPr>
        <w:spacing w:after="0" w:line="240" w:lineRule="auto"/>
        <w:rPr>
          <w:b/>
        </w:rPr>
      </w:pPr>
      <w:r>
        <w:t>Med vrstico torbica in mapa  dopiši izdelek</w:t>
      </w:r>
      <w:r>
        <w:rPr>
          <w:b/>
        </w:rPr>
        <w:t>: lepilo, cena 5 eur, količina 4</w:t>
      </w:r>
    </w:p>
    <w:p w:rsidR="00B41049" w:rsidRDefault="00B41049" w:rsidP="00B41049">
      <w:pPr>
        <w:spacing w:after="0" w:line="240" w:lineRule="auto"/>
        <w:ind w:left="1080"/>
        <w:rPr>
          <w:b/>
        </w:rPr>
      </w:pPr>
      <w:r>
        <w:rPr>
          <w:b/>
        </w:rPr>
        <w:t>Na koncu tabele dodaj še dva izdelka in sicer športno opremo 6 kosov , cena 30 eur in napitek cena 15 eur/kg. – 20 kg</w:t>
      </w:r>
    </w:p>
    <w:p w:rsidR="00B41049" w:rsidRDefault="00B41049" w:rsidP="00F0427A">
      <w:pPr>
        <w:numPr>
          <w:ilvl w:val="0"/>
          <w:numId w:val="3"/>
        </w:numPr>
        <w:spacing w:after="0" w:line="240" w:lineRule="auto"/>
      </w:pPr>
      <w:r>
        <w:t xml:space="preserve">V celicah v 3 stolpcu </w:t>
      </w:r>
      <w:r w:rsidRPr="00B41049">
        <w:rPr>
          <w:b/>
        </w:rPr>
        <w:t>izračunaj</w:t>
      </w:r>
      <w:r>
        <w:t xml:space="preserve"> vrednost za dano naročilo izdelkov ( ceno izdelka pomnoži s količino)</w:t>
      </w:r>
    </w:p>
    <w:p w:rsidR="00B41049" w:rsidRDefault="00B41049" w:rsidP="00F0427A">
      <w:pPr>
        <w:numPr>
          <w:ilvl w:val="0"/>
          <w:numId w:val="3"/>
        </w:numPr>
        <w:spacing w:after="0" w:line="240" w:lineRule="auto"/>
      </w:pPr>
      <w:r>
        <w:t>Dodaj še stolpec</w:t>
      </w:r>
      <w:r w:rsidR="000F7361">
        <w:t xml:space="preserve"> prodajna cena – le ta je 20% višja od nabavne.</w:t>
      </w:r>
    </w:p>
    <w:p w:rsidR="000F7361" w:rsidRDefault="000F7361" w:rsidP="00F0427A">
      <w:pPr>
        <w:numPr>
          <w:ilvl w:val="0"/>
          <w:numId w:val="3"/>
        </w:numPr>
        <w:spacing w:after="0" w:line="240" w:lineRule="auto"/>
      </w:pPr>
      <w:r>
        <w:t>Dodaj stolpec, kjer izračunaš prihodek od prodaje(upoštevaš, da si vse izdelke prodal)</w:t>
      </w:r>
    </w:p>
    <w:p w:rsidR="000F7361" w:rsidRDefault="000F7361" w:rsidP="00F0427A">
      <w:pPr>
        <w:numPr>
          <w:ilvl w:val="0"/>
          <w:numId w:val="3"/>
        </w:numPr>
        <w:spacing w:after="0" w:line="240" w:lineRule="auto"/>
      </w:pPr>
      <w:r>
        <w:t>Dodaj stolpec, kjer izračunaš razliko med prihodki in odhodki za posamezni izdelek.</w:t>
      </w:r>
    </w:p>
    <w:p w:rsidR="000F7361" w:rsidRDefault="000F7361" w:rsidP="00F0427A">
      <w:pPr>
        <w:numPr>
          <w:ilvl w:val="0"/>
          <w:numId w:val="3"/>
        </w:numPr>
        <w:spacing w:after="0" w:line="240" w:lineRule="auto"/>
      </w:pPr>
      <w:r>
        <w:t xml:space="preserve">Dodaj novo vrstico, v njej pa navedi seštevek odhodkov, prihodkov in dobička (s </w:t>
      </w:r>
      <w:r>
        <w:rPr>
          <w:b/>
        </w:rPr>
        <w:t>funkcijo</w:t>
      </w:r>
      <w:r>
        <w:t xml:space="preserve"> za </w:t>
      </w:r>
      <w:r>
        <w:rPr>
          <w:b/>
        </w:rPr>
        <w:t>vsoto)</w:t>
      </w:r>
    </w:p>
    <w:p w:rsidR="000F7361" w:rsidRDefault="000F7361" w:rsidP="00F0427A">
      <w:pPr>
        <w:numPr>
          <w:ilvl w:val="0"/>
          <w:numId w:val="3"/>
        </w:numPr>
        <w:spacing w:after="0" w:line="240" w:lineRule="auto"/>
      </w:pPr>
      <w:r>
        <w:t>Ugotovi koliko dobička ustvari posamezni delavec, če sta zaposlena 2.</w:t>
      </w:r>
    </w:p>
    <w:p w:rsidR="000F7361" w:rsidRDefault="000F7361" w:rsidP="000F7361">
      <w:pPr>
        <w:numPr>
          <w:ilvl w:val="0"/>
          <w:numId w:val="3"/>
        </w:numPr>
        <w:spacing w:after="0" w:line="240" w:lineRule="auto"/>
      </w:pPr>
      <w:r>
        <w:t xml:space="preserve">Naredi ustrezno </w:t>
      </w:r>
      <w:r>
        <w:rPr>
          <w:b/>
        </w:rPr>
        <w:t>obrobo</w:t>
      </w:r>
    </w:p>
    <w:p w:rsidR="000F7361" w:rsidRDefault="000F7361" w:rsidP="000F7361">
      <w:pPr>
        <w:numPr>
          <w:ilvl w:val="0"/>
          <w:numId w:val="3"/>
        </w:numPr>
        <w:spacing w:after="0" w:line="240" w:lineRule="auto"/>
      </w:pPr>
      <w:r>
        <w:rPr>
          <w:b/>
        </w:rPr>
        <w:t>Shrani</w:t>
      </w:r>
      <w:r>
        <w:t xml:space="preserve"> dokument  s </w:t>
      </w:r>
      <w:r>
        <w:rPr>
          <w:b/>
        </w:rPr>
        <w:t>svojim</w:t>
      </w:r>
      <w:r>
        <w:t xml:space="preserve"> imenom v </w:t>
      </w:r>
      <w:r>
        <w:rPr>
          <w:b/>
        </w:rPr>
        <w:t>mapo</w:t>
      </w:r>
      <w:r>
        <w:t xml:space="preserve"> </w:t>
      </w:r>
      <w:r>
        <w:rPr>
          <w:b/>
        </w:rPr>
        <w:t>Naročila</w:t>
      </w:r>
      <w:r>
        <w:t>!</w:t>
      </w:r>
    </w:p>
    <w:p w:rsidR="000F7361" w:rsidRDefault="000F7361" w:rsidP="000F7361"/>
    <w:p w:rsidR="000F7361" w:rsidRDefault="000F7361" w:rsidP="00F0427A">
      <w:pPr>
        <w:numPr>
          <w:ilvl w:val="0"/>
          <w:numId w:val="3"/>
        </w:numPr>
        <w:spacing w:after="0" w:line="240" w:lineRule="auto"/>
      </w:pPr>
    </w:p>
    <w:p w:rsidR="000F7361" w:rsidRDefault="000F7361" w:rsidP="00B41049">
      <w:pPr>
        <w:spacing w:after="0" w:line="240" w:lineRule="auto"/>
        <w:ind w:left="1080"/>
      </w:pPr>
    </w:p>
    <w:p w:rsidR="00B41049" w:rsidRDefault="00B41049" w:rsidP="00B41049">
      <w:pPr>
        <w:pStyle w:val="Odstavekseznama"/>
        <w:ind w:left="1080"/>
      </w:pPr>
    </w:p>
    <w:sectPr w:rsidR="00B4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F7"/>
    <w:multiLevelType w:val="hybridMultilevel"/>
    <w:tmpl w:val="3F7AADBC"/>
    <w:lvl w:ilvl="0" w:tplc="45DA46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6639E1"/>
    <w:multiLevelType w:val="hybridMultilevel"/>
    <w:tmpl w:val="C3145562"/>
    <w:lvl w:ilvl="0" w:tplc="051A2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8D6C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A2FDB"/>
    <w:multiLevelType w:val="hybridMultilevel"/>
    <w:tmpl w:val="6BDC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499"/>
    <w:multiLevelType w:val="hybridMultilevel"/>
    <w:tmpl w:val="7D324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49"/>
    <w:rsid w:val="000174A7"/>
    <w:rsid w:val="000B2D75"/>
    <w:rsid w:val="000F7361"/>
    <w:rsid w:val="00AB3316"/>
    <w:rsid w:val="00B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049"/>
    <w:pPr>
      <w:ind w:left="720"/>
      <w:contextualSpacing/>
    </w:pPr>
  </w:style>
  <w:style w:type="table" w:styleId="Tabelamrea">
    <w:name w:val="Table Grid"/>
    <w:basedOn w:val="Navadnatabela"/>
    <w:uiPriority w:val="59"/>
    <w:rsid w:val="00B4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049"/>
    <w:pPr>
      <w:ind w:left="720"/>
      <w:contextualSpacing/>
    </w:pPr>
  </w:style>
  <w:style w:type="table" w:styleId="Tabelamrea">
    <w:name w:val="Table Grid"/>
    <w:basedOn w:val="Navadnatabela"/>
    <w:uiPriority w:val="59"/>
    <w:rsid w:val="00B4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Mija</cp:lastModifiedBy>
  <cp:revision>2</cp:revision>
  <dcterms:created xsi:type="dcterms:W3CDTF">2016-03-03T16:36:00Z</dcterms:created>
  <dcterms:modified xsi:type="dcterms:W3CDTF">2016-03-03T16:36:00Z</dcterms:modified>
</cp:coreProperties>
</file>