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232" w:rsidRDefault="00FF2520">
      <w:r w:rsidRPr="00642AB6">
        <w:object w:dxaOrig="9072" w:dyaOrig="12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17.25pt" o:ole="">
            <v:imagedata r:id="rId5" o:title=""/>
          </v:shape>
          <o:OLEObject Type="Embed" ProgID="Word.Document.8" ShapeID="_x0000_i1025" DrawAspect="Content" ObjectID="_1334917159" r:id="rId6">
            <o:FieldCodes>\s</o:FieldCodes>
          </o:OLEObject>
        </w:object>
      </w:r>
    </w:p>
    <w:p w:rsidR="00B459F4" w:rsidRPr="00B459F4" w:rsidRDefault="00B459F4" w:rsidP="00B459F4">
      <w:pPr>
        <w:pStyle w:val="Napis"/>
        <w:rPr>
          <w:sz w:val="32"/>
          <w:szCs w:val="32"/>
          <w:vertAlign w:val="baseline"/>
        </w:rPr>
      </w:pPr>
      <w:bookmarkStart w:id="0" w:name="_Toc259557935"/>
      <w:bookmarkStart w:id="1" w:name="_Toc259559403"/>
      <w:r w:rsidRPr="00B459F4">
        <w:rPr>
          <w:sz w:val="32"/>
          <w:szCs w:val="32"/>
          <w:vertAlign w:val="baseline"/>
        </w:rPr>
        <w:lastRenderedPageBreak/>
        <w:t>UVOD</w:t>
      </w:r>
      <w:bookmarkEnd w:id="0"/>
      <w:bookmarkEnd w:id="1"/>
    </w:p>
    <w:p w:rsidR="00B459F4" w:rsidRPr="00B459F4" w:rsidRDefault="00B459F4" w:rsidP="00B459F4">
      <w:pPr>
        <w:pStyle w:val="Napis"/>
        <w:rPr>
          <w:b w:val="0"/>
          <w:sz w:val="24"/>
          <w:szCs w:val="24"/>
          <w:vertAlign w:val="baseline"/>
        </w:rPr>
      </w:pPr>
    </w:p>
    <w:p w:rsidR="00B459F4" w:rsidRDefault="00B459F4" w:rsidP="00B459F4">
      <w:pPr>
        <w:pStyle w:val="Napis"/>
        <w:spacing w:line="276" w:lineRule="auto"/>
        <w:jc w:val="both"/>
        <w:rPr>
          <w:b w:val="0"/>
          <w:sz w:val="24"/>
          <w:szCs w:val="24"/>
          <w:vertAlign w:val="baseline"/>
        </w:rPr>
      </w:pPr>
      <w:r w:rsidRPr="00B459F4">
        <w:rPr>
          <w:b w:val="0"/>
          <w:sz w:val="24"/>
          <w:szCs w:val="24"/>
          <w:vertAlign w:val="baseline"/>
        </w:rPr>
        <w:t>V nalogi bom predstavila discipline gorskega kolesarstva in najuspešnejše tekmovalce v disciplini olimpi</w:t>
      </w:r>
      <w:r>
        <w:rPr>
          <w:b w:val="0"/>
          <w:sz w:val="24"/>
          <w:szCs w:val="24"/>
          <w:vertAlign w:val="baseline"/>
        </w:rPr>
        <w:t>j</w:t>
      </w:r>
      <w:r w:rsidRPr="00B459F4">
        <w:rPr>
          <w:b w:val="0"/>
          <w:sz w:val="24"/>
          <w:szCs w:val="24"/>
          <w:vertAlign w:val="baseline"/>
        </w:rPr>
        <w:t xml:space="preserve">ski kros v </w:t>
      </w:r>
      <w:r>
        <w:rPr>
          <w:b w:val="0"/>
          <w:sz w:val="24"/>
          <w:szCs w:val="24"/>
          <w:vertAlign w:val="baseline"/>
        </w:rPr>
        <w:t>S</w:t>
      </w:r>
      <w:r w:rsidRPr="00B459F4">
        <w:rPr>
          <w:b w:val="0"/>
          <w:sz w:val="24"/>
          <w:szCs w:val="24"/>
          <w:vertAlign w:val="baseline"/>
        </w:rPr>
        <w:t>loveniji</w:t>
      </w:r>
      <w:r>
        <w:rPr>
          <w:b w:val="0"/>
          <w:sz w:val="24"/>
          <w:szCs w:val="24"/>
          <w:vertAlign w:val="baseline"/>
        </w:rPr>
        <w:t>. Tako želim predstaviti ta dokaj nov šport.</w:t>
      </w:r>
    </w:p>
    <w:p w:rsidR="00B459F4" w:rsidRPr="00B459F4" w:rsidRDefault="00B459F4" w:rsidP="00B459F4">
      <w:pPr>
        <w:rPr>
          <w:lang w:eastAsia="sl-SI"/>
        </w:rPr>
      </w:pPr>
    </w:p>
    <w:p w:rsidR="00B459F4" w:rsidRDefault="00B459F4" w:rsidP="00B459F4">
      <w:pPr>
        <w:pStyle w:val="Napis"/>
        <w:rPr>
          <w:sz w:val="32"/>
          <w:szCs w:val="32"/>
          <w:vertAlign w:val="baseline"/>
        </w:rPr>
      </w:pPr>
      <w:bookmarkStart w:id="2" w:name="_Toc259557939"/>
      <w:bookmarkStart w:id="3" w:name="_Toc259559407"/>
      <w:r>
        <w:rPr>
          <w:sz w:val="32"/>
          <w:szCs w:val="32"/>
          <w:vertAlign w:val="baseline"/>
        </w:rPr>
        <w:t xml:space="preserve">1 </w:t>
      </w:r>
      <w:r w:rsidRPr="00B459F4">
        <w:rPr>
          <w:sz w:val="32"/>
          <w:szCs w:val="32"/>
          <w:vertAlign w:val="baseline"/>
        </w:rPr>
        <w:t>DISCIPLINE</w:t>
      </w:r>
      <w:bookmarkEnd w:id="2"/>
      <w:bookmarkEnd w:id="3"/>
    </w:p>
    <w:p w:rsidR="00B459F4" w:rsidRPr="00B459F4" w:rsidRDefault="00B459F4" w:rsidP="00B459F4">
      <w:pPr>
        <w:rPr>
          <w:lang w:eastAsia="sl-SI"/>
        </w:rPr>
      </w:pPr>
    </w:p>
    <w:p w:rsidR="00B459F4" w:rsidRDefault="00B459F4" w:rsidP="00B459F4">
      <w:pPr>
        <w:pStyle w:val="Napis"/>
        <w:rPr>
          <w:b w:val="0"/>
          <w:sz w:val="24"/>
          <w:szCs w:val="24"/>
          <w:vertAlign w:val="baseline"/>
        </w:rPr>
      </w:pPr>
      <w:r w:rsidRPr="00B459F4">
        <w:rPr>
          <w:b w:val="0"/>
          <w:sz w:val="24"/>
          <w:szCs w:val="24"/>
          <w:vertAlign w:val="baseline"/>
        </w:rPr>
        <w:t>Gorsko kolesarstvo delimo na različne panoge. Te panoge so: kros, spust in štiri kros.</w:t>
      </w:r>
    </w:p>
    <w:p w:rsidR="00FF2520" w:rsidRPr="00FF2520" w:rsidRDefault="00FF2520" w:rsidP="00FF2520">
      <w:pPr>
        <w:rPr>
          <w:lang w:eastAsia="sl-SI"/>
        </w:rPr>
      </w:pPr>
    </w:p>
    <w:p w:rsidR="00B459F4" w:rsidRDefault="00B459F4" w:rsidP="00B459F4">
      <w:pPr>
        <w:pStyle w:val="Napis"/>
        <w:numPr>
          <w:ilvl w:val="1"/>
          <w:numId w:val="3"/>
        </w:numPr>
        <w:rPr>
          <w:sz w:val="28"/>
          <w:szCs w:val="28"/>
          <w:vertAlign w:val="baseline"/>
        </w:rPr>
      </w:pPr>
      <w:bookmarkStart w:id="4" w:name="_Toc259557940"/>
      <w:bookmarkStart w:id="5" w:name="_Toc259559408"/>
      <w:r w:rsidRPr="00B459F4">
        <w:rPr>
          <w:sz w:val="28"/>
          <w:szCs w:val="28"/>
          <w:vertAlign w:val="baseline"/>
        </w:rPr>
        <w:t>K</w:t>
      </w:r>
      <w:r>
        <w:rPr>
          <w:sz w:val="28"/>
          <w:szCs w:val="28"/>
          <w:vertAlign w:val="baseline"/>
        </w:rPr>
        <w:t>ros</w:t>
      </w:r>
      <w:r w:rsidRPr="00B459F4">
        <w:rPr>
          <w:sz w:val="28"/>
          <w:szCs w:val="28"/>
          <w:vertAlign w:val="baseline"/>
        </w:rPr>
        <w:t xml:space="preserve"> (XC)</w:t>
      </w:r>
      <w:bookmarkEnd w:id="4"/>
      <w:bookmarkEnd w:id="5"/>
    </w:p>
    <w:p w:rsidR="00B459F4" w:rsidRPr="00B459F4" w:rsidRDefault="00B459F4" w:rsidP="00B459F4">
      <w:pPr>
        <w:pStyle w:val="Napis"/>
        <w:ind w:left="420"/>
        <w:rPr>
          <w:rFonts w:asciiTheme="minorHAnsi" w:eastAsiaTheme="minorHAnsi" w:hAnsiTheme="minorHAnsi" w:cstheme="minorBidi"/>
          <w:b w:val="0"/>
          <w:bCs w:val="0"/>
          <w:sz w:val="28"/>
          <w:szCs w:val="28"/>
          <w:vertAlign w:val="baseline"/>
          <w:lang w:eastAsia="en-US"/>
        </w:rPr>
      </w:pPr>
      <w:r w:rsidRPr="00B459F4">
        <w:rPr>
          <w:rFonts w:asciiTheme="minorHAnsi" w:eastAsiaTheme="minorHAnsi" w:hAnsiTheme="minorHAnsi" w:cstheme="minorBidi"/>
          <w:b w:val="0"/>
          <w:bCs w:val="0"/>
          <w:sz w:val="28"/>
          <w:szCs w:val="28"/>
          <w:vertAlign w:val="baseline"/>
          <w:lang w:eastAsia="en-US"/>
        </w:rPr>
        <w:fldChar w:fldCharType="begin"/>
      </w:r>
      <w:r w:rsidRPr="00B459F4">
        <w:rPr>
          <w:rFonts w:asciiTheme="minorHAnsi" w:eastAsiaTheme="minorHAnsi" w:hAnsiTheme="minorHAnsi" w:cstheme="minorBidi"/>
          <w:b w:val="0"/>
          <w:bCs w:val="0"/>
          <w:sz w:val="28"/>
          <w:szCs w:val="28"/>
          <w:vertAlign w:val="baseline"/>
          <w:lang w:eastAsia="en-US"/>
        </w:rPr>
        <w:instrText xml:space="preserve"> XE "KROS (XC)" </w:instrText>
      </w:r>
      <w:r w:rsidRPr="00B459F4">
        <w:rPr>
          <w:rFonts w:asciiTheme="minorHAnsi" w:eastAsiaTheme="minorHAnsi" w:hAnsiTheme="minorHAnsi" w:cstheme="minorBidi"/>
          <w:b w:val="0"/>
          <w:bCs w:val="0"/>
          <w:sz w:val="28"/>
          <w:szCs w:val="28"/>
          <w:vertAlign w:val="baseline"/>
          <w:lang w:eastAsia="en-US"/>
        </w:rPr>
        <w:fldChar w:fldCharType="end"/>
      </w:r>
    </w:p>
    <w:p w:rsidR="00B459F4" w:rsidRPr="00B459F4" w:rsidRDefault="00B459F4" w:rsidP="00B459F4">
      <w:pPr>
        <w:pStyle w:val="Napis"/>
        <w:spacing w:line="276" w:lineRule="auto"/>
        <w:jc w:val="both"/>
        <w:rPr>
          <w:b w:val="0"/>
          <w:sz w:val="24"/>
          <w:szCs w:val="24"/>
          <w:vertAlign w:val="baseline"/>
        </w:rPr>
      </w:pPr>
      <w:r w:rsidRPr="00B459F4">
        <w:rPr>
          <w:b w:val="0"/>
          <w:sz w:val="24"/>
          <w:szCs w:val="24"/>
          <w:vertAlign w:val="baseline"/>
        </w:rPr>
        <w:t>Prva veja je kros (</w:t>
      </w:r>
      <w:proofErr w:type="spellStart"/>
      <w:r w:rsidRPr="00B459F4">
        <w:rPr>
          <w:b w:val="0"/>
          <w:sz w:val="24"/>
          <w:szCs w:val="24"/>
          <w:vertAlign w:val="baseline"/>
        </w:rPr>
        <w:t>cross</w:t>
      </w:r>
      <w:proofErr w:type="spellEnd"/>
      <w:r w:rsidRPr="00B459F4">
        <w:rPr>
          <w:b w:val="0"/>
          <w:sz w:val="24"/>
          <w:szCs w:val="24"/>
          <w:vertAlign w:val="baseline"/>
        </w:rPr>
        <w:t xml:space="preserve"> </w:t>
      </w:r>
      <w:proofErr w:type="spellStart"/>
      <w:r w:rsidRPr="00B459F4">
        <w:rPr>
          <w:b w:val="0"/>
          <w:sz w:val="24"/>
          <w:szCs w:val="24"/>
          <w:vertAlign w:val="baseline"/>
        </w:rPr>
        <w:t>country</w:t>
      </w:r>
      <w:proofErr w:type="spellEnd"/>
      <w:r w:rsidRPr="00B459F4">
        <w:rPr>
          <w:b w:val="0"/>
          <w:sz w:val="24"/>
          <w:szCs w:val="24"/>
          <w:vertAlign w:val="baseline"/>
        </w:rPr>
        <w:t xml:space="preserve"> – XC). </w:t>
      </w:r>
    </w:p>
    <w:p w:rsidR="00B459F4" w:rsidRPr="00B459F4" w:rsidRDefault="00B459F4" w:rsidP="00B459F4">
      <w:pPr>
        <w:pStyle w:val="Napis"/>
        <w:spacing w:line="276" w:lineRule="auto"/>
        <w:jc w:val="both"/>
        <w:rPr>
          <w:b w:val="0"/>
          <w:sz w:val="24"/>
          <w:szCs w:val="24"/>
          <w:vertAlign w:val="baseline"/>
        </w:rPr>
      </w:pPr>
      <w:r w:rsidRPr="00B459F4">
        <w:rPr>
          <w:b w:val="0"/>
          <w:sz w:val="24"/>
          <w:szCs w:val="24"/>
          <w:vertAlign w:val="baseline"/>
        </w:rPr>
        <w:t>Med to vejo sodijo discipline olimpijski kros (XCO), ki je zastopan na olimpijskih igrah od leta 1996 v Atlanti. Druga disciplina je maraton (XCM), ki ni olimpijska disciplina, a se tekmovalci vsako leto pomerijo v njej na svetovnem prvenstvu. Naslednja disciplina iz te veje je štafeta (XCR), ki jo sestavljajo en mladinec, en mlajši član, en tekmovalec iz kategorije elite ter ena ženska predstavnica, ki je lahko iz katerekoli starostne kategorije (lahko je mladinka, mlajša članica, ali članica).</w:t>
      </w:r>
    </w:p>
    <w:p w:rsidR="00B459F4" w:rsidRDefault="00B459F4" w:rsidP="00B459F4">
      <w:pPr>
        <w:rPr>
          <w:sz w:val="32"/>
          <w:szCs w:val="32"/>
        </w:rPr>
      </w:pPr>
    </w:p>
    <w:p w:rsidR="00FF2520" w:rsidRDefault="00B459F4" w:rsidP="00FF2520">
      <w:pPr>
        <w:pStyle w:val="Napis"/>
        <w:numPr>
          <w:ilvl w:val="1"/>
          <w:numId w:val="3"/>
        </w:numPr>
        <w:rPr>
          <w:sz w:val="28"/>
          <w:szCs w:val="28"/>
          <w:vertAlign w:val="baseline"/>
        </w:rPr>
      </w:pPr>
      <w:bookmarkStart w:id="6" w:name="_Toc259557941"/>
      <w:bookmarkStart w:id="7" w:name="_Toc259559409"/>
      <w:r w:rsidRPr="00FF2520">
        <w:rPr>
          <w:sz w:val="28"/>
          <w:szCs w:val="28"/>
          <w:vertAlign w:val="baseline"/>
        </w:rPr>
        <w:t>S</w:t>
      </w:r>
      <w:r w:rsidR="00FF2520">
        <w:rPr>
          <w:sz w:val="28"/>
          <w:szCs w:val="28"/>
          <w:vertAlign w:val="baseline"/>
        </w:rPr>
        <w:t>pust</w:t>
      </w:r>
      <w:r w:rsidRPr="00FF2520">
        <w:rPr>
          <w:sz w:val="28"/>
          <w:szCs w:val="28"/>
          <w:vertAlign w:val="baseline"/>
        </w:rPr>
        <w:t xml:space="preserve"> (DH)</w:t>
      </w:r>
      <w:bookmarkEnd w:id="6"/>
      <w:bookmarkEnd w:id="7"/>
    </w:p>
    <w:p w:rsidR="00B459F4" w:rsidRPr="00FF2520" w:rsidRDefault="00B459F4" w:rsidP="00FF2520">
      <w:pPr>
        <w:pStyle w:val="Napis"/>
        <w:ind w:left="420"/>
        <w:rPr>
          <w:sz w:val="28"/>
          <w:szCs w:val="28"/>
          <w:vertAlign w:val="baseline"/>
        </w:rPr>
      </w:pPr>
      <w:r w:rsidRPr="00FF2520">
        <w:rPr>
          <w:sz w:val="28"/>
          <w:szCs w:val="28"/>
          <w:vertAlign w:val="baseline"/>
        </w:rPr>
        <w:fldChar w:fldCharType="begin"/>
      </w:r>
      <w:r w:rsidRPr="00FF2520">
        <w:rPr>
          <w:sz w:val="28"/>
          <w:szCs w:val="28"/>
          <w:vertAlign w:val="baseline"/>
        </w:rPr>
        <w:instrText xml:space="preserve"> XE "SPUST (DH)" </w:instrText>
      </w:r>
      <w:r w:rsidRPr="00FF2520">
        <w:rPr>
          <w:sz w:val="28"/>
          <w:szCs w:val="28"/>
          <w:vertAlign w:val="baseline"/>
        </w:rPr>
        <w:fldChar w:fldCharType="end"/>
      </w:r>
    </w:p>
    <w:p w:rsidR="00B459F4" w:rsidRPr="00FF2520" w:rsidRDefault="00B459F4" w:rsidP="00FF2520">
      <w:pPr>
        <w:pStyle w:val="Napis"/>
        <w:spacing w:line="276" w:lineRule="auto"/>
        <w:jc w:val="both"/>
        <w:rPr>
          <w:b w:val="0"/>
          <w:sz w:val="24"/>
          <w:szCs w:val="24"/>
          <w:vertAlign w:val="baseline"/>
        </w:rPr>
      </w:pPr>
      <w:r w:rsidRPr="00FF2520">
        <w:rPr>
          <w:b w:val="0"/>
          <w:sz w:val="24"/>
          <w:szCs w:val="24"/>
          <w:vertAlign w:val="baseline"/>
        </w:rPr>
        <w:t>Druga veja je spust (</w:t>
      </w:r>
      <w:proofErr w:type="spellStart"/>
      <w:r w:rsidRPr="00FF2520">
        <w:rPr>
          <w:b w:val="0"/>
          <w:sz w:val="24"/>
          <w:szCs w:val="24"/>
          <w:vertAlign w:val="baseline"/>
        </w:rPr>
        <w:t>downhill</w:t>
      </w:r>
      <w:proofErr w:type="spellEnd"/>
      <w:r w:rsidRPr="00FF2520">
        <w:rPr>
          <w:b w:val="0"/>
          <w:sz w:val="24"/>
          <w:szCs w:val="24"/>
          <w:vertAlign w:val="baseline"/>
        </w:rPr>
        <w:t xml:space="preserve"> – DH). Ločimo spust s skupinskim </w:t>
      </w:r>
      <w:proofErr w:type="spellStart"/>
      <w:r w:rsidRPr="00FF2520">
        <w:rPr>
          <w:b w:val="0"/>
          <w:sz w:val="24"/>
          <w:szCs w:val="24"/>
          <w:vertAlign w:val="baseline"/>
        </w:rPr>
        <w:t>štartom</w:t>
      </w:r>
      <w:proofErr w:type="spellEnd"/>
      <w:r w:rsidRPr="00FF2520">
        <w:rPr>
          <w:b w:val="0"/>
          <w:sz w:val="24"/>
          <w:szCs w:val="24"/>
          <w:vertAlign w:val="baseline"/>
        </w:rPr>
        <w:t xml:space="preserve"> (DHM) in spust s posamičnim </w:t>
      </w:r>
      <w:proofErr w:type="spellStart"/>
      <w:r w:rsidRPr="00FF2520">
        <w:rPr>
          <w:b w:val="0"/>
          <w:sz w:val="24"/>
          <w:szCs w:val="24"/>
          <w:vertAlign w:val="baseline"/>
        </w:rPr>
        <w:t>štartom</w:t>
      </w:r>
      <w:proofErr w:type="spellEnd"/>
      <w:r w:rsidRPr="00FF2520">
        <w:rPr>
          <w:b w:val="0"/>
          <w:sz w:val="24"/>
          <w:szCs w:val="24"/>
          <w:vertAlign w:val="baseline"/>
        </w:rPr>
        <w:t xml:space="preserve"> (DHI).</w:t>
      </w:r>
    </w:p>
    <w:p w:rsidR="00B459F4" w:rsidRPr="00FF2520" w:rsidRDefault="00B459F4" w:rsidP="00FF2520">
      <w:pPr>
        <w:pStyle w:val="Napis"/>
        <w:spacing w:line="276" w:lineRule="auto"/>
        <w:jc w:val="both"/>
        <w:rPr>
          <w:b w:val="0"/>
          <w:sz w:val="24"/>
          <w:szCs w:val="24"/>
          <w:vertAlign w:val="baseline"/>
        </w:rPr>
      </w:pPr>
      <w:r w:rsidRPr="00FF2520">
        <w:rPr>
          <w:b w:val="0"/>
          <w:sz w:val="24"/>
          <w:szCs w:val="24"/>
          <w:vertAlign w:val="baseline"/>
        </w:rPr>
        <w:t xml:space="preserve"> Tekmovanja največkrat trajajo tri dni. Začne se z uradnim treningom, nato sledijo kvalifikacije, kjer se določeno število najhitrejših tekmovalcev uvrsti v finale, kjer se finalisti še enkrat podajo na progo. Pri posamičnem </w:t>
      </w:r>
      <w:proofErr w:type="spellStart"/>
      <w:r w:rsidRPr="00FF2520">
        <w:rPr>
          <w:b w:val="0"/>
          <w:sz w:val="24"/>
          <w:szCs w:val="24"/>
          <w:vertAlign w:val="baseline"/>
        </w:rPr>
        <w:t>štartu</w:t>
      </w:r>
      <w:proofErr w:type="spellEnd"/>
      <w:r w:rsidRPr="00FF2520">
        <w:rPr>
          <w:b w:val="0"/>
          <w:sz w:val="24"/>
          <w:szCs w:val="24"/>
          <w:vertAlign w:val="baseline"/>
        </w:rPr>
        <w:t xml:space="preserve"> je vrstni red od najpočasnejšega do najhitrejšega finalista. Za zmago šteje najboljši čas v finalu. </w:t>
      </w:r>
    </w:p>
    <w:p w:rsidR="00B459F4" w:rsidRDefault="00B459F4" w:rsidP="00B459F4">
      <w:pPr>
        <w:rPr>
          <w:sz w:val="32"/>
          <w:szCs w:val="32"/>
        </w:rPr>
      </w:pPr>
      <w:r>
        <w:rPr>
          <w:noProof/>
          <w:sz w:val="32"/>
          <w:szCs w:val="32"/>
        </w:rPr>
        <w:pict>
          <v:group id="_x0000_s1027" editas="canvas" style="position:absolute;margin-left:569.65pt;margin-top:-86.45pt;width:543.5pt;height:546.6pt;z-index:251660288" coordorigin="532,3957" coordsize="10870,10932">
            <o:lock v:ext="edit" aspectratio="t"/>
            <v:shape id="_x0000_s1028" type="#_x0000_t75" style="position:absolute;left:532;top:3957;width:10870;height:10932" o:preferrelative="f">
              <v:fill o:detectmouseclick="t"/>
              <v:path o:extrusionok="t" o:connecttype="none"/>
              <o:lock v:ext="edit" text="t"/>
            </v:shape>
          </v:group>
        </w:pict>
      </w:r>
    </w:p>
    <w:p w:rsidR="00FF2520" w:rsidRDefault="00FF2520" w:rsidP="00FF2520">
      <w:pPr>
        <w:pStyle w:val="Napis"/>
        <w:numPr>
          <w:ilvl w:val="1"/>
          <w:numId w:val="3"/>
        </w:numPr>
        <w:rPr>
          <w:sz w:val="28"/>
          <w:szCs w:val="28"/>
          <w:vertAlign w:val="baseline"/>
        </w:rPr>
      </w:pPr>
      <w:bookmarkStart w:id="8" w:name="_Toc259557942"/>
      <w:bookmarkStart w:id="9" w:name="_Toc259559410"/>
      <w:r w:rsidRPr="00FF2520">
        <w:rPr>
          <w:sz w:val="28"/>
          <w:szCs w:val="28"/>
          <w:vertAlign w:val="baseline"/>
        </w:rPr>
        <w:t>Štiri kros</w:t>
      </w:r>
      <w:r w:rsidR="00B459F4" w:rsidRPr="00FF2520">
        <w:rPr>
          <w:sz w:val="28"/>
          <w:szCs w:val="28"/>
          <w:vertAlign w:val="baseline"/>
        </w:rPr>
        <w:t xml:space="preserve"> (4X)</w:t>
      </w:r>
      <w:bookmarkEnd w:id="8"/>
      <w:bookmarkEnd w:id="9"/>
    </w:p>
    <w:p w:rsidR="00B459F4" w:rsidRPr="00FF2520" w:rsidRDefault="00B459F4" w:rsidP="00FF2520">
      <w:pPr>
        <w:pStyle w:val="Napis"/>
        <w:ind w:left="420"/>
        <w:rPr>
          <w:sz w:val="28"/>
          <w:szCs w:val="28"/>
          <w:vertAlign w:val="baseline"/>
        </w:rPr>
      </w:pPr>
      <w:r w:rsidRPr="00FF2520">
        <w:rPr>
          <w:sz w:val="28"/>
          <w:szCs w:val="28"/>
          <w:vertAlign w:val="baseline"/>
        </w:rPr>
        <w:fldChar w:fldCharType="begin"/>
      </w:r>
      <w:r w:rsidRPr="00FF2520">
        <w:rPr>
          <w:sz w:val="28"/>
          <w:szCs w:val="28"/>
          <w:vertAlign w:val="baseline"/>
        </w:rPr>
        <w:instrText xml:space="preserve"> XE "ŠTIRI KROS (4X)" </w:instrText>
      </w:r>
      <w:r w:rsidRPr="00FF2520">
        <w:rPr>
          <w:sz w:val="28"/>
          <w:szCs w:val="28"/>
          <w:vertAlign w:val="baseline"/>
        </w:rPr>
        <w:fldChar w:fldCharType="end"/>
      </w:r>
    </w:p>
    <w:p w:rsidR="00FF2520" w:rsidRDefault="00FF2520" w:rsidP="00FF2520">
      <w:pPr>
        <w:pStyle w:val="Napis"/>
        <w:spacing w:line="276" w:lineRule="auto"/>
        <w:jc w:val="both"/>
        <w:rPr>
          <w:b w:val="0"/>
          <w:sz w:val="24"/>
          <w:szCs w:val="24"/>
          <w:vertAlign w:val="baseline"/>
        </w:rPr>
      </w:pPr>
      <w:r w:rsidRPr="00FF2520">
        <w:rPr>
          <w:b w:val="0"/>
          <w:sz w:val="24"/>
          <w:szCs w:val="24"/>
          <w:vertAlign w:val="baseline"/>
        </w:rPr>
        <w:t>Ta disciplina</w:t>
      </w:r>
      <w:r w:rsidR="00B459F4" w:rsidRPr="00FF2520">
        <w:rPr>
          <w:b w:val="0"/>
          <w:sz w:val="24"/>
          <w:szCs w:val="24"/>
          <w:vertAlign w:val="baseline"/>
        </w:rPr>
        <w:t xml:space="preserve"> je ena bolj zanimivih za gledalce, saj se odvija na sorazmerno kratki progi. Zračna razdalja med </w:t>
      </w:r>
      <w:proofErr w:type="spellStart"/>
      <w:r w:rsidR="00B459F4" w:rsidRPr="00FF2520">
        <w:rPr>
          <w:b w:val="0"/>
          <w:sz w:val="24"/>
          <w:szCs w:val="24"/>
          <w:vertAlign w:val="baseline"/>
        </w:rPr>
        <w:t>štartom</w:t>
      </w:r>
      <w:proofErr w:type="spellEnd"/>
      <w:r w:rsidR="00B459F4" w:rsidRPr="00FF2520">
        <w:rPr>
          <w:b w:val="0"/>
          <w:sz w:val="24"/>
          <w:szCs w:val="24"/>
          <w:vertAlign w:val="baseline"/>
        </w:rPr>
        <w:t xml:space="preserve"> in ciljem je majhna, zato gledalci lahko spremljajo potek celotne proge. </w:t>
      </w:r>
      <w:proofErr w:type="spellStart"/>
      <w:r w:rsidR="00B459F4" w:rsidRPr="00FF2520">
        <w:rPr>
          <w:b w:val="0"/>
          <w:sz w:val="24"/>
          <w:szCs w:val="24"/>
          <w:vertAlign w:val="baseline"/>
        </w:rPr>
        <w:t>Štart</w:t>
      </w:r>
      <w:proofErr w:type="spellEnd"/>
      <w:r w:rsidR="00B459F4" w:rsidRPr="00FF2520">
        <w:rPr>
          <w:b w:val="0"/>
          <w:sz w:val="24"/>
          <w:szCs w:val="24"/>
          <w:vertAlign w:val="baseline"/>
        </w:rPr>
        <w:t xml:space="preserve"> poteka iz rampe. Sistem tekmovanja je podoben kot pri disciplinah smučarski in deskarski kros ter </w:t>
      </w:r>
      <w:proofErr w:type="spellStart"/>
      <w:r w:rsidR="00B459F4" w:rsidRPr="00FF2520">
        <w:rPr>
          <w:b w:val="0"/>
          <w:sz w:val="24"/>
          <w:szCs w:val="24"/>
          <w:vertAlign w:val="baseline"/>
        </w:rPr>
        <w:t>šprint</w:t>
      </w:r>
      <w:proofErr w:type="spellEnd"/>
      <w:r w:rsidR="00B459F4" w:rsidRPr="00FF2520">
        <w:rPr>
          <w:b w:val="0"/>
          <w:sz w:val="24"/>
          <w:szCs w:val="24"/>
          <w:vertAlign w:val="baseline"/>
        </w:rPr>
        <w:t xml:space="preserve"> teka na smučeh</w:t>
      </w:r>
      <w:r w:rsidRPr="00FF2520">
        <w:rPr>
          <w:b w:val="0"/>
          <w:sz w:val="24"/>
          <w:szCs w:val="24"/>
          <w:vertAlign w:val="baseline"/>
        </w:rPr>
        <w:t>.</w:t>
      </w:r>
    </w:p>
    <w:p w:rsidR="00FF2520" w:rsidRDefault="00FF2520" w:rsidP="00FF2520">
      <w:pPr>
        <w:rPr>
          <w:lang w:eastAsia="sl-SI"/>
        </w:rPr>
      </w:pPr>
    </w:p>
    <w:p w:rsidR="00B459F4" w:rsidRDefault="00B459F4" w:rsidP="00FF2520">
      <w:pPr>
        <w:pStyle w:val="Napis"/>
        <w:numPr>
          <w:ilvl w:val="0"/>
          <w:numId w:val="3"/>
        </w:numPr>
        <w:rPr>
          <w:sz w:val="32"/>
          <w:szCs w:val="32"/>
          <w:vertAlign w:val="baseline"/>
        </w:rPr>
      </w:pPr>
      <w:bookmarkStart w:id="10" w:name="_Toc259557943"/>
      <w:bookmarkStart w:id="11" w:name="_Toc259559411"/>
      <w:r w:rsidRPr="00FF2520">
        <w:rPr>
          <w:sz w:val="32"/>
          <w:szCs w:val="32"/>
          <w:vertAlign w:val="baseline"/>
        </w:rPr>
        <w:lastRenderedPageBreak/>
        <w:t>TEKMOVALCI</w:t>
      </w:r>
      <w:bookmarkEnd w:id="10"/>
      <w:bookmarkEnd w:id="11"/>
    </w:p>
    <w:p w:rsidR="00FF2520" w:rsidRPr="00FF2520" w:rsidRDefault="00FF2520" w:rsidP="00FF2520">
      <w:pPr>
        <w:pStyle w:val="Odstavekseznama"/>
        <w:ind w:left="420"/>
        <w:rPr>
          <w:lang w:eastAsia="sl-SI"/>
        </w:rPr>
      </w:pPr>
    </w:p>
    <w:p w:rsidR="00FF2520" w:rsidRPr="00FF2520" w:rsidRDefault="00B459F4" w:rsidP="00FF2520">
      <w:pPr>
        <w:pStyle w:val="Napis"/>
        <w:spacing w:line="276" w:lineRule="auto"/>
        <w:jc w:val="both"/>
        <w:rPr>
          <w:b w:val="0"/>
          <w:sz w:val="24"/>
          <w:szCs w:val="24"/>
          <w:vertAlign w:val="baseline"/>
        </w:rPr>
      </w:pPr>
      <w:r w:rsidRPr="00FF2520">
        <w:rPr>
          <w:b w:val="0"/>
          <w:sz w:val="24"/>
          <w:szCs w:val="24"/>
          <w:vertAlign w:val="baseline"/>
        </w:rPr>
        <w:t>Kljub dokaj poznemu razvoju gorskega kolesarstva se je razvilo že veliko uspešnih in talentiranih tekmovalcev.</w:t>
      </w:r>
      <w:r w:rsidR="00FF2520" w:rsidRPr="00FF2520">
        <w:rPr>
          <w:b w:val="0"/>
          <w:sz w:val="24"/>
          <w:szCs w:val="24"/>
          <w:vertAlign w:val="baseline"/>
        </w:rPr>
        <w:t xml:space="preserve"> V Sloveniji boljše rezultate dosegajo dekleta, zato bom na kratko predstavila </w:t>
      </w:r>
      <w:proofErr w:type="spellStart"/>
      <w:r w:rsidR="00FF2520" w:rsidRPr="00FF2520">
        <w:rPr>
          <w:b w:val="0"/>
          <w:sz w:val="24"/>
          <w:szCs w:val="24"/>
          <w:vertAlign w:val="baseline"/>
        </w:rPr>
        <w:t>Blažo</w:t>
      </w:r>
      <w:proofErr w:type="spellEnd"/>
      <w:r w:rsidR="00FF2520" w:rsidRPr="00FF2520">
        <w:rPr>
          <w:b w:val="0"/>
          <w:sz w:val="24"/>
          <w:szCs w:val="24"/>
          <w:vertAlign w:val="baseline"/>
        </w:rPr>
        <w:t xml:space="preserve"> Klemenčič in Tanjo Žakelj.</w:t>
      </w:r>
    </w:p>
    <w:p w:rsidR="00B459F4" w:rsidRDefault="00B459F4" w:rsidP="00B459F4">
      <w:pPr>
        <w:outlineLvl w:val="1"/>
        <w:rPr>
          <w:sz w:val="32"/>
          <w:szCs w:val="32"/>
        </w:rPr>
      </w:pPr>
    </w:p>
    <w:p w:rsidR="00B459F4" w:rsidRDefault="00B459F4" w:rsidP="00FF2520">
      <w:pPr>
        <w:pStyle w:val="Napis"/>
        <w:numPr>
          <w:ilvl w:val="1"/>
          <w:numId w:val="3"/>
        </w:numPr>
        <w:rPr>
          <w:sz w:val="28"/>
          <w:szCs w:val="28"/>
          <w:vertAlign w:val="baseline"/>
        </w:rPr>
      </w:pPr>
      <w:bookmarkStart w:id="12" w:name="_Toc259557951"/>
      <w:bookmarkStart w:id="13" w:name="_Toc259559419"/>
      <w:r w:rsidRPr="00FF2520">
        <w:rPr>
          <w:sz w:val="28"/>
          <w:szCs w:val="28"/>
          <w:vertAlign w:val="baseline"/>
        </w:rPr>
        <w:t>Blaža Klemenčič</w:t>
      </w:r>
      <w:bookmarkEnd w:id="12"/>
      <w:bookmarkEnd w:id="13"/>
    </w:p>
    <w:p w:rsidR="00FF2520" w:rsidRPr="00FF2520" w:rsidRDefault="00FF2520" w:rsidP="00FF2520">
      <w:pPr>
        <w:pStyle w:val="Odstavekseznama"/>
        <w:ind w:left="420"/>
        <w:rPr>
          <w:lang w:eastAsia="sl-SI"/>
        </w:rPr>
      </w:pPr>
    </w:p>
    <w:p w:rsidR="001C094B" w:rsidRDefault="00FF2520" w:rsidP="001C094B">
      <w:pPr>
        <w:pStyle w:val="Napis"/>
        <w:spacing w:line="276" w:lineRule="auto"/>
        <w:jc w:val="both"/>
        <w:rPr>
          <w:b w:val="0"/>
          <w:sz w:val="24"/>
          <w:szCs w:val="24"/>
          <w:vertAlign w:val="baseline"/>
        </w:rPr>
      </w:pPr>
      <w:r w:rsidRPr="00FF2520">
        <w:rPr>
          <w:b w:val="0"/>
          <w:sz w:val="24"/>
          <w:szCs w:val="24"/>
          <w:vertAlign w:val="baseline"/>
        </w:rPr>
        <w:t>J</w:t>
      </w:r>
      <w:r w:rsidR="00B459F4" w:rsidRPr="00FF2520">
        <w:rPr>
          <w:b w:val="0"/>
          <w:sz w:val="24"/>
          <w:szCs w:val="24"/>
          <w:vertAlign w:val="baseline"/>
        </w:rPr>
        <w:t xml:space="preserve">e do sedaj naša najuspešnejša gorska kolesarka iz Mengša. S tem športom se je začela ukvarjati pote, ko je prenehala s športnim plezanjem. Začela je v letu 1998, v klubu KRK Sova Scott </w:t>
      </w:r>
      <w:proofErr w:type="spellStart"/>
      <w:r w:rsidR="00B459F4" w:rsidRPr="00FF2520">
        <w:rPr>
          <w:b w:val="0"/>
          <w:sz w:val="24"/>
          <w:szCs w:val="24"/>
          <w:vertAlign w:val="baseline"/>
        </w:rPr>
        <w:t>team</w:t>
      </w:r>
      <w:proofErr w:type="spellEnd"/>
      <w:r w:rsidR="00B459F4" w:rsidRPr="00FF2520">
        <w:rPr>
          <w:b w:val="0"/>
          <w:sz w:val="24"/>
          <w:szCs w:val="24"/>
          <w:vertAlign w:val="baseline"/>
        </w:rPr>
        <w:t xml:space="preserve">, nadaljevala pri kolesarskem klubu Završnica, v UNI Team-u, nato pa je prestopila v </w:t>
      </w:r>
      <w:proofErr w:type="spellStart"/>
      <w:r w:rsidR="00B459F4" w:rsidRPr="00FF2520">
        <w:rPr>
          <w:b w:val="0"/>
          <w:sz w:val="24"/>
          <w:szCs w:val="24"/>
          <w:vertAlign w:val="baseline"/>
        </w:rPr>
        <w:t>Pintatim</w:t>
      </w:r>
      <w:proofErr w:type="spellEnd"/>
      <w:r w:rsidR="00B459F4" w:rsidRPr="00FF2520">
        <w:rPr>
          <w:b w:val="0"/>
          <w:sz w:val="24"/>
          <w:szCs w:val="24"/>
          <w:vertAlign w:val="baseline"/>
        </w:rPr>
        <w:t xml:space="preserve">. Prve uspehe je dosegla z osvojitvijo naslova državne prvakinje, nato pa je leta 2004 stopila na najnižjo stopničko na svetovnem prvenstvu v maratonu. To leto je postala tudi evropska prvakinja v isti disciplini. Blaža se je kasneje bolj resno posvetila tudi krosu, v katerem dosega d+odlične rezultate. Redno se uvršča v prvo petnajsterico na svetovnih pokalih, nastopila pa je tudi na olimpijskih igrah v Pekingu, kjer sicer ni pokazala vseh svojih sposobnosti. Kot aktivna tekmovalka nastopa za nemško ekipo </w:t>
      </w:r>
      <w:proofErr w:type="spellStart"/>
      <w:r w:rsidR="00B459F4" w:rsidRPr="00FF2520">
        <w:rPr>
          <w:b w:val="0"/>
          <w:sz w:val="24"/>
          <w:szCs w:val="24"/>
          <w:vertAlign w:val="baseline"/>
        </w:rPr>
        <w:t>Felt</w:t>
      </w:r>
      <w:proofErr w:type="spellEnd"/>
      <w:r w:rsidR="00B459F4" w:rsidRPr="00FF2520">
        <w:rPr>
          <w:b w:val="0"/>
          <w:sz w:val="24"/>
          <w:szCs w:val="24"/>
          <w:vertAlign w:val="baseline"/>
        </w:rPr>
        <w:t xml:space="preserve"> X – </w:t>
      </w:r>
      <w:proofErr w:type="spellStart"/>
      <w:r w:rsidR="00B459F4" w:rsidRPr="00FF2520">
        <w:rPr>
          <w:b w:val="0"/>
          <w:sz w:val="24"/>
          <w:szCs w:val="24"/>
          <w:vertAlign w:val="baseline"/>
        </w:rPr>
        <w:t>Bionic</w:t>
      </w:r>
      <w:proofErr w:type="spellEnd"/>
      <w:r w:rsidR="00B459F4" w:rsidRPr="00FF2520">
        <w:rPr>
          <w:b w:val="0"/>
          <w:sz w:val="24"/>
          <w:szCs w:val="24"/>
          <w:vertAlign w:val="baseline"/>
        </w:rPr>
        <w:t xml:space="preserve"> Team in že žanje uspehe trdega dela v zimskem času sezone.</w:t>
      </w:r>
    </w:p>
    <w:p w:rsidR="001C094B" w:rsidRPr="001C094B" w:rsidRDefault="001C094B" w:rsidP="001C094B">
      <w:pPr>
        <w:rPr>
          <w:lang w:eastAsia="sl-SI"/>
        </w:rPr>
      </w:pPr>
    </w:p>
    <w:p w:rsidR="00B459F4" w:rsidRDefault="00B459F4" w:rsidP="00B459F4">
      <w:pPr>
        <w:keepNext/>
        <w:jc w:val="center"/>
      </w:pPr>
      <w:r>
        <w:rPr>
          <w:noProof/>
          <w:sz w:val="32"/>
          <w:szCs w:val="32"/>
          <w:lang w:eastAsia="sl-SI"/>
        </w:rPr>
        <w:drawing>
          <wp:inline distT="0" distB="0" distL="0" distR="0">
            <wp:extent cx="4857115" cy="3224674"/>
            <wp:effectExtent l="19050" t="0" r="635" b="0"/>
            <wp:docPr id="7" name="Slika 7" descr="bla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ža"/>
                    <pic:cNvPicPr>
                      <a:picLocks noChangeAspect="1" noChangeArrowheads="1"/>
                    </pic:cNvPicPr>
                  </pic:nvPicPr>
                  <pic:blipFill>
                    <a:blip r:embed="rId7" cstate="print"/>
                    <a:srcRect/>
                    <a:stretch>
                      <a:fillRect/>
                    </a:stretch>
                  </pic:blipFill>
                  <pic:spPr bwMode="auto">
                    <a:xfrm>
                      <a:off x="0" y="0"/>
                      <a:ext cx="4858202" cy="3225396"/>
                    </a:xfrm>
                    <a:prstGeom prst="rect">
                      <a:avLst/>
                    </a:prstGeom>
                    <a:noFill/>
                    <a:ln w="9525">
                      <a:noFill/>
                      <a:miter lim="800000"/>
                      <a:headEnd/>
                      <a:tailEnd/>
                    </a:ln>
                  </pic:spPr>
                </pic:pic>
              </a:graphicData>
            </a:graphic>
          </wp:inline>
        </w:drawing>
      </w:r>
    </w:p>
    <w:p w:rsidR="00B459F4" w:rsidRPr="00237FF0" w:rsidRDefault="00B459F4" w:rsidP="00B459F4">
      <w:pPr>
        <w:pStyle w:val="Napis"/>
        <w:jc w:val="center"/>
        <w:rPr>
          <w:sz w:val="28"/>
          <w:szCs w:val="28"/>
        </w:rPr>
      </w:pPr>
      <w:bookmarkStart w:id="14" w:name="_Toc259558613"/>
      <w:bookmarkStart w:id="15" w:name="_Toc259558879"/>
      <w:bookmarkStart w:id="16" w:name="_Toc259559267"/>
      <w:r w:rsidRPr="00237FF0">
        <w:rPr>
          <w:sz w:val="28"/>
          <w:szCs w:val="28"/>
        </w:rPr>
        <w:t xml:space="preserve">Slika </w:t>
      </w:r>
      <w:r w:rsidRPr="00237FF0">
        <w:rPr>
          <w:sz w:val="28"/>
          <w:szCs w:val="28"/>
        </w:rPr>
        <w:fldChar w:fldCharType="begin"/>
      </w:r>
      <w:r w:rsidRPr="00237FF0">
        <w:rPr>
          <w:sz w:val="28"/>
          <w:szCs w:val="28"/>
        </w:rPr>
        <w:instrText xml:space="preserve"> SEQ Slika \* ARABIC </w:instrText>
      </w:r>
      <w:r w:rsidRPr="00237FF0">
        <w:rPr>
          <w:sz w:val="28"/>
          <w:szCs w:val="28"/>
        </w:rPr>
        <w:fldChar w:fldCharType="separate"/>
      </w:r>
      <w:r w:rsidR="001C094B">
        <w:rPr>
          <w:noProof/>
          <w:sz w:val="28"/>
          <w:szCs w:val="28"/>
        </w:rPr>
        <w:t>1</w:t>
      </w:r>
      <w:r w:rsidRPr="00237FF0">
        <w:rPr>
          <w:sz w:val="28"/>
          <w:szCs w:val="28"/>
        </w:rPr>
        <w:fldChar w:fldCharType="end"/>
      </w:r>
      <w:r w:rsidRPr="00237FF0">
        <w:rPr>
          <w:sz w:val="28"/>
          <w:szCs w:val="28"/>
        </w:rPr>
        <w:t>: Blaža med nastopom na OI v Pekingu</w:t>
      </w:r>
      <w:bookmarkEnd w:id="14"/>
      <w:bookmarkEnd w:id="15"/>
      <w:bookmarkEnd w:id="16"/>
    </w:p>
    <w:p w:rsidR="00B459F4" w:rsidRDefault="00B459F4" w:rsidP="001C094B">
      <w:pPr>
        <w:pStyle w:val="Napis"/>
        <w:numPr>
          <w:ilvl w:val="1"/>
          <w:numId w:val="3"/>
        </w:numPr>
        <w:rPr>
          <w:sz w:val="28"/>
          <w:szCs w:val="28"/>
          <w:vertAlign w:val="baseline"/>
        </w:rPr>
      </w:pPr>
      <w:bookmarkStart w:id="17" w:name="_Toc259557952"/>
      <w:bookmarkStart w:id="18" w:name="_Toc259559420"/>
      <w:r w:rsidRPr="001C094B">
        <w:rPr>
          <w:sz w:val="28"/>
          <w:szCs w:val="28"/>
          <w:vertAlign w:val="baseline"/>
        </w:rPr>
        <w:lastRenderedPageBreak/>
        <w:t>Tanja Žakelj</w:t>
      </w:r>
      <w:bookmarkEnd w:id="17"/>
      <w:bookmarkEnd w:id="18"/>
    </w:p>
    <w:p w:rsidR="001C094B" w:rsidRPr="001C094B" w:rsidRDefault="001C094B" w:rsidP="001C094B">
      <w:pPr>
        <w:pStyle w:val="Odstavekseznama"/>
        <w:ind w:left="420"/>
        <w:rPr>
          <w:lang w:eastAsia="sl-SI"/>
        </w:rPr>
      </w:pPr>
    </w:p>
    <w:p w:rsidR="00B459F4" w:rsidRDefault="001C094B" w:rsidP="001C094B">
      <w:pPr>
        <w:pStyle w:val="Napis"/>
        <w:spacing w:line="276" w:lineRule="auto"/>
        <w:jc w:val="both"/>
        <w:rPr>
          <w:b w:val="0"/>
          <w:sz w:val="24"/>
          <w:szCs w:val="24"/>
          <w:vertAlign w:val="baseline"/>
        </w:rPr>
      </w:pPr>
      <w:r w:rsidRPr="001C094B">
        <w:rPr>
          <w:b w:val="0"/>
          <w:sz w:val="24"/>
          <w:szCs w:val="24"/>
          <w:vertAlign w:val="baseline"/>
        </w:rPr>
        <w:t>J</w:t>
      </w:r>
      <w:r w:rsidR="00B459F4" w:rsidRPr="001C094B">
        <w:rPr>
          <w:b w:val="0"/>
          <w:sz w:val="24"/>
          <w:szCs w:val="24"/>
          <w:vertAlign w:val="baseline"/>
        </w:rPr>
        <w:t>e zelo obetavna tekmovalka iz Ledin pri Črnem Vrhu. Z gorskim kolesarstvom, natančneje krosom, se je začela ukvarjati dokaj pozno, šele pri šestnajstih letih. A je že v svoji prvi sezoni pri starejših mladinkah pokazala, da z njo ni šale. Na svetovnem prvenstvu je osvojila prvo medaljo za Slovenijo v krosu. V kategoriji mladink je nastopala z eno leto starejšimi tekmovalkami in dosegla odlično tretje mesto, leto kasneje je postala svetovna prvakinja v isti disciplini. Svoje uspehe je nadaljevala tudi v kategoriji mlajših članic, leta 2008 pa se ji je zgodila nesreča, saj si je odrezala dva prsta pri delu doma. V naslednjem letu je tekmovala, a ni bila tako zelo uspešna, letos pa jo že lahko videvamo na odru za zmagovalce.</w:t>
      </w:r>
    </w:p>
    <w:p w:rsidR="001C094B" w:rsidRDefault="001C094B" w:rsidP="001C094B">
      <w:pPr>
        <w:rPr>
          <w:lang w:eastAsia="sl-SI"/>
        </w:rPr>
      </w:pPr>
    </w:p>
    <w:p w:rsidR="001C094B" w:rsidRPr="001C094B" w:rsidRDefault="001C094B" w:rsidP="001C094B">
      <w:pPr>
        <w:rPr>
          <w:lang w:eastAsia="sl-SI"/>
        </w:rPr>
      </w:pPr>
    </w:p>
    <w:p w:rsidR="00B459F4" w:rsidRDefault="00B459F4" w:rsidP="00B459F4">
      <w:pPr>
        <w:keepNext/>
        <w:jc w:val="center"/>
      </w:pPr>
      <w:r>
        <w:rPr>
          <w:noProof/>
          <w:sz w:val="32"/>
          <w:szCs w:val="32"/>
          <w:lang w:eastAsia="sl-SI"/>
        </w:rPr>
        <w:drawing>
          <wp:inline distT="0" distB="0" distL="0" distR="0">
            <wp:extent cx="3257550" cy="2219325"/>
            <wp:effectExtent l="19050" t="0" r="0" b="0"/>
            <wp:docPr id="8" name="Slika 8" descr="t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nj"/>
                    <pic:cNvPicPr>
                      <a:picLocks noChangeAspect="1" noChangeArrowheads="1"/>
                    </pic:cNvPicPr>
                  </pic:nvPicPr>
                  <pic:blipFill>
                    <a:blip r:embed="rId8" cstate="print"/>
                    <a:srcRect/>
                    <a:stretch>
                      <a:fillRect/>
                    </a:stretch>
                  </pic:blipFill>
                  <pic:spPr bwMode="auto">
                    <a:xfrm>
                      <a:off x="0" y="0"/>
                      <a:ext cx="3257550" cy="2219325"/>
                    </a:xfrm>
                    <a:prstGeom prst="rect">
                      <a:avLst/>
                    </a:prstGeom>
                    <a:noFill/>
                    <a:ln w="9525">
                      <a:noFill/>
                      <a:miter lim="800000"/>
                      <a:headEnd/>
                      <a:tailEnd/>
                    </a:ln>
                  </pic:spPr>
                </pic:pic>
              </a:graphicData>
            </a:graphic>
          </wp:inline>
        </w:drawing>
      </w:r>
    </w:p>
    <w:p w:rsidR="00B459F4" w:rsidRPr="00237FF0" w:rsidRDefault="00B459F4" w:rsidP="00B459F4">
      <w:pPr>
        <w:pStyle w:val="Napis"/>
        <w:jc w:val="center"/>
        <w:rPr>
          <w:sz w:val="28"/>
          <w:szCs w:val="28"/>
        </w:rPr>
      </w:pPr>
      <w:bookmarkStart w:id="19" w:name="_Toc259558614"/>
      <w:bookmarkStart w:id="20" w:name="_Toc259558880"/>
      <w:bookmarkStart w:id="21" w:name="_Toc259559268"/>
      <w:r w:rsidRPr="00237FF0">
        <w:rPr>
          <w:sz w:val="28"/>
          <w:szCs w:val="28"/>
        </w:rPr>
        <w:t xml:space="preserve">Slika </w:t>
      </w:r>
      <w:r w:rsidRPr="00237FF0">
        <w:rPr>
          <w:sz w:val="28"/>
          <w:szCs w:val="28"/>
        </w:rPr>
        <w:fldChar w:fldCharType="begin"/>
      </w:r>
      <w:r w:rsidRPr="00237FF0">
        <w:rPr>
          <w:sz w:val="28"/>
          <w:szCs w:val="28"/>
        </w:rPr>
        <w:instrText xml:space="preserve"> SEQ Slika \* ARABIC </w:instrText>
      </w:r>
      <w:r w:rsidRPr="00237FF0">
        <w:rPr>
          <w:sz w:val="28"/>
          <w:szCs w:val="28"/>
        </w:rPr>
        <w:fldChar w:fldCharType="separate"/>
      </w:r>
      <w:r w:rsidR="001C094B">
        <w:rPr>
          <w:noProof/>
          <w:sz w:val="28"/>
          <w:szCs w:val="28"/>
        </w:rPr>
        <w:t>2</w:t>
      </w:r>
      <w:r w:rsidRPr="00237FF0">
        <w:rPr>
          <w:sz w:val="28"/>
          <w:szCs w:val="28"/>
        </w:rPr>
        <w:fldChar w:fldCharType="end"/>
      </w:r>
      <w:r w:rsidRPr="00237FF0">
        <w:rPr>
          <w:sz w:val="28"/>
          <w:szCs w:val="28"/>
        </w:rPr>
        <w:t>: Tanja v majici svetovne prvakinje</w:t>
      </w:r>
      <w:bookmarkEnd w:id="19"/>
      <w:bookmarkEnd w:id="20"/>
      <w:bookmarkEnd w:id="21"/>
    </w:p>
    <w:p w:rsidR="00B459F4" w:rsidRDefault="00B459F4" w:rsidP="00B459F4">
      <w:pPr>
        <w:pStyle w:val="Naslov3"/>
        <w:rPr>
          <w:sz w:val="32"/>
          <w:szCs w:val="32"/>
        </w:rPr>
      </w:pPr>
    </w:p>
    <w:p w:rsidR="00642AB6" w:rsidRDefault="00642AB6"/>
    <w:sectPr w:rsidR="00642AB6" w:rsidSect="001C094B">
      <w:footerReference w:type="default" r:id="rId9"/>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5A5" w:rsidRPr="00CB6DDF" w:rsidRDefault="001C094B">
    <w:pPr>
      <w:pStyle w:val="Noga"/>
      <w:jc w:val="center"/>
      <w:rPr>
        <w:sz w:val="28"/>
        <w:vertAlign w:val="baseline"/>
      </w:rPr>
    </w:pPr>
    <w:r w:rsidRPr="00CB6DDF">
      <w:rPr>
        <w:sz w:val="28"/>
        <w:vertAlign w:val="baseline"/>
      </w:rPr>
      <w:fldChar w:fldCharType="begin"/>
    </w:r>
    <w:r w:rsidRPr="00CB6DDF">
      <w:rPr>
        <w:sz w:val="28"/>
        <w:vertAlign w:val="baseline"/>
      </w:rPr>
      <w:instrText xml:space="preserve"> PAGE   \* MERGEFORMAT </w:instrText>
    </w:r>
    <w:r w:rsidRPr="00CB6DDF">
      <w:rPr>
        <w:sz w:val="28"/>
        <w:vertAlign w:val="baseline"/>
      </w:rPr>
      <w:fldChar w:fldCharType="separate"/>
    </w:r>
    <w:r>
      <w:rPr>
        <w:noProof/>
        <w:sz w:val="28"/>
        <w:vertAlign w:val="baseline"/>
      </w:rPr>
      <w:t>2</w:t>
    </w:r>
    <w:r w:rsidRPr="00CB6DDF">
      <w:rPr>
        <w:sz w:val="28"/>
        <w:vertAlign w:val="baseline"/>
      </w:rPr>
      <w:fldChar w:fldCharType="end"/>
    </w:r>
  </w:p>
  <w:p w:rsidR="000035A5" w:rsidRDefault="001C094B">
    <w:pPr>
      <w:pStyle w:val="Nog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3C93"/>
    <w:multiLevelType w:val="hybridMultilevel"/>
    <w:tmpl w:val="42E01A38"/>
    <w:lvl w:ilvl="0" w:tplc="04240013">
      <w:start w:val="1"/>
      <w:numFmt w:val="upperRoman"/>
      <w:lvlText w:val="%1."/>
      <w:lvlJc w:val="righ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646418A"/>
    <w:multiLevelType w:val="multilevel"/>
    <w:tmpl w:val="2A30E19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50F505AE"/>
    <w:multiLevelType w:val="hybridMultilevel"/>
    <w:tmpl w:val="F48A1DC2"/>
    <w:lvl w:ilvl="0" w:tplc="6CBE20F0">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45F09"/>
    <w:rsid w:val="001C094B"/>
    <w:rsid w:val="001D1402"/>
    <w:rsid w:val="00642AB6"/>
    <w:rsid w:val="006C12E7"/>
    <w:rsid w:val="00845F09"/>
    <w:rsid w:val="008552CE"/>
    <w:rsid w:val="009F1F06"/>
    <w:rsid w:val="00A6270A"/>
    <w:rsid w:val="00B459F4"/>
    <w:rsid w:val="00D01232"/>
    <w:rsid w:val="00DB0D1C"/>
    <w:rsid w:val="00FF2520"/>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01232"/>
  </w:style>
  <w:style w:type="paragraph" w:styleId="Naslov1">
    <w:name w:val="heading 1"/>
    <w:basedOn w:val="Navaden"/>
    <w:next w:val="Navaden"/>
    <w:link w:val="Naslov1Znak"/>
    <w:qFormat/>
    <w:rsid w:val="00B459F4"/>
    <w:pPr>
      <w:keepNext/>
      <w:spacing w:before="240" w:after="60" w:line="240" w:lineRule="auto"/>
      <w:outlineLvl w:val="0"/>
    </w:pPr>
    <w:rPr>
      <w:rFonts w:ascii="Arial" w:eastAsia="Times New Roman" w:hAnsi="Arial" w:cs="Arial"/>
      <w:b/>
      <w:bCs/>
      <w:kern w:val="32"/>
      <w:sz w:val="32"/>
      <w:szCs w:val="32"/>
      <w:vertAlign w:val="superscript"/>
      <w:lang w:eastAsia="sl-SI"/>
    </w:rPr>
  </w:style>
  <w:style w:type="paragraph" w:styleId="Naslov2">
    <w:name w:val="heading 2"/>
    <w:basedOn w:val="Navaden"/>
    <w:next w:val="Navaden"/>
    <w:link w:val="Naslov2Znak"/>
    <w:unhideWhenUsed/>
    <w:qFormat/>
    <w:rsid w:val="00B459F4"/>
    <w:pPr>
      <w:keepNext/>
      <w:spacing w:before="240" w:after="60" w:line="240" w:lineRule="auto"/>
      <w:outlineLvl w:val="1"/>
    </w:pPr>
    <w:rPr>
      <w:rFonts w:ascii="Cambria" w:eastAsia="Times New Roman" w:hAnsi="Cambria" w:cs="Times New Roman"/>
      <w:b/>
      <w:bCs/>
      <w:i/>
      <w:iCs/>
      <w:sz w:val="28"/>
      <w:szCs w:val="28"/>
      <w:vertAlign w:val="superscript"/>
      <w:lang w:eastAsia="sl-SI"/>
    </w:rPr>
  </w:style>
  <w:style w:type="paragraph" w:styleId="Naslov3">
    <w:name w:val="heading 3"/>
    <w:basedOn w:val="Navaden"/>
    <w:next w:val="Navaden"/>
    <w:link w:val="Naslov3Znak"/>
    <w:semiHidden/>
    <w:unhideWhenUsed/>
    <w:qFormat/>
    <w:rsid w:val="00B459F4"/>
    <w:pPr>
      <w:keepNext/>
      <w:spacing w:before="240" w:after="60" w:line="240" w:lineRule="auto"/>
      <w:outlineLvl w:val="2"/>
    </w:pPr>
    <w:rPr>
      <w:rFonts w:ascii="Cambria" w:eastAsia="Times New Roman" w:hAnsi="Cambria" w:cs="Times New Roman"/>
      <w:b/>
      <w:bCs/>
      <w:sz w:val="26"/>
      <w:szCs w:val="26"/>
      <w:vertAlign w:val="superscript"/>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B459F4"/>
    <w:rPr>
      <w:rFonts w:ascii="Arial" w:eastAsia="Times New Roman" w:hAnsi="Arial" w:cs="Arial"/>
      <w:b/>
      <w:bCs/>
      <w:kern w:val="32"/>
      <w:sz w:val="32"/>
      <w:szCs w:val="32"/>
      <w:vertAlign w:val="superscript"/>
      <w:lang w:eastAsia="sl-SI"/>
    </w:rPr>
  </w:style>
  <w:style w:type="character" w:customStyle="1" w:styleId="Naslov2Znak">
    <w:name w:val="Naslov 2 Znak"/>
    <w:basedOn w:val="Privzetapisavaodstavka"/>
    <w:link w:val="Naslov2"/>
    <w:rsid w:val="00B459F4"/>
    <w:rPr>
      <w:rFonts w:ascii="Cambria" w:eastAsia="Times New Roman" w:hAnsi="Cambria" w:cs="Times New Roman"/>
      <w:b/>
      <w:bCs/>
      <w:i/>
      <w:iCs/>
      <w:sz w:val="28"/>
      <w:szCs w:val="28"/>
      <w:vertAlign w:val="superscript"/>
      <w:lang w:eastAsia="sl-SI"/>
    </w:rPr>
  </w:style>
  <w:style w:type="character" w:customStyle="1" w:styleId="Naslov3Znak">
    <w:name w:val="Naslov 3 Znak"/>
    <w:basedOn w:val="Privzetapisavaodstavka"/>
    <w:link w:val="Naslov3"/>
    <w:semiHidden/>
    <w:rsid w:val="00B459F4"/>
    <w:rPr>
      <w:rFonts w:ascii="Cambria" w:eastAsia="Times New Roman" w:hAnsi="Cambria" w:cs="Times New Roman"/>
      <w:b/>
      <w:bCs/>
      <w:sz w:val="26"/>
      <w:szCs w:val="26"/>
      <w:vertAlign w:val="superscript"/>
      <w:lang w:eastAsia="sl-SI"/>
    </w:rPr>
  </w:style>
  <w:style w:type="paragraph" w:styleId="Kazalovsebine1">
    <w:name w:val="toc 1"/>
    <w:basedOn w:val="Navaden"/>
    <w:next w:val="Navaden"/>
    <w:autoRedefine/>
    <w:uiPriority w:val="39"/>
    <w:semiHidden/>
    <w:qFormat/>
    <w:rsid w:val="00B459F4"/>
    <w:pPr>
      <w:spacing w:before="120" w:after="120" w:line="240" w:lineRule="auto"/>
    </w:pPr>
    <w:rPr>
      <w:rFonts w:ascii="Times New Roman" w:eastAsia="Times New Roman" w:hAnsi="Times New Roman" w:cs="Times New Roman"/>
      <w:b/>
      <w:bCs/>
      <w:caps/>
      <w:sz w:val="20"/>
      <w:szCs w:val="20"/>
      <w:vertAlign w:val="superscript"/>
      <w:lang w:eastAsia="sl-SI"/>
    </w:rPr>
  </w:style>
  <w:style w:type="paragraph" w:styleId="Kazalovsebine2">
    <w:name w:val="toc 2"/>
    <w:basedOn w:val="Navaden"/>
    <w:next w:val="Navaden"/>
    <w:autoRedefine/>
    <w:uiPriority w:val="39"/>
    <w:semiHidden/>
    <w:qFormat/>
    <w:rsid w:val="00B459F4"/>
    <w:pPr>
      <w:spacing w:after="0" w:line="240" w:lineRule="auto"/>
      <w:ind w:left="1440"/>
    </w:pPr>
    <w:rPr>
      <w:rFonts w:ascii="Times New Roman" w:eastAsia="Times New Roman" w:hAnsi="Times New Roman" w:cs="Times New Roman"/>
      <w:smallCaps/>
      <w:sz w:val="20"/>
      <w:szCs w:val="20"/>
      <w:vertAlign w:val="superscript"/>
      <w:lang w:eastAsia="sl-SI"/>
    </w:rPr>
  </w:style>
  <w:style w:type="paragraph" w:styleId="Kazalovsebine3">
    <w:name w:val="toc 3"/>
    <w:basedOn w:val="Navaden"/>
    <w:next w:val="Navaden"/>
    <w:autoRedefine/>
    <w:uiPriority w:val="39"/>
    <w:semiHidden/>
    <w:qFormat/>
    <w:rsid w:val="00B459F4"/>
    <w:pPr>
      <w:spacing w:after="0" w:line="240" w:lineRule="auto"/>
      <w:ind w:left="2880"/>
    </w:pPr>
    <w:rPr>
      <w:rFonts w:ascii="Times New Roman" w:eastAsia="Times New Roman" w:hAnsi="Times New Roman" w:cs="Times New Roman"/>
      <w:i/>
      <w:iCs/>
      <w:sz w:val="20"/>
      <w:szCs w:val="20"/>
      <w:vertAlign w:val="superscript"/>
      <w:lang w:eastAsia="sl-SI"/>
    </w:rPr>
  </w:style>
  <w:style w:type="character" w:styleId="Hiperpovezava">
    <w:name w:val="Hyperlink"/>
    <w:basedOn w:val="Privzetapisavaodstavka"/>
    <w:uiPriority w:val="99"/>
    <w:rsid w:val="00B459F4"/>
    <w:rPr>
      <w:color w:val="0000FF"/>
      <w:u w:val="single"/>
    </w:rPr>
  </w:style>
  <w:style w:type="paragraph" w:styleId="Noga">
    <w:name w:val="footer"/>
    <w:basedOn w:val="Navaden"/>
    <w:link w:val="NogaZnak"/>
    <w:uiPriority w:val="99"/>
    <w:rsid w:val="00B459F4"/>
    <w:pPr>
      <w:tabs>
        <w:tab w:val="center" w:pos="4536"/>
        <w:tab w:val="right" w:pos="9072"/>
      </w:tabs>
      <w:spacing w:after="0" w:line="240" w:lineRule="auto"/>
    </w:pPr>
    <w:rPr>
      <w:rFonts w:ascii="Times New Roman" w:eastAsia="Times New Roman" w:hAnsi="Times New Roman" w:cs="Times New Roman"/>
      <w:sz w:val="144"/>
      <w:szCs w:val="144"/>
      <w:vertAlign w:val="superscript"/>
      <w:lang w:eastAsia="sl-SI"/>
    </w:rPr>
  </w:style>
  <w:style w:type="character" w:customStyle="1" w:styleId="NogaZnak">
    <w:name w:val="Noga Znak"/>
    <w:basedOn w:val="Privzetapisavaodstavka"/>
    <w:link w:val="Noga"/>
    <w:uiPriority w:val="99"/>
    <w:rsid w:val="00B459F4"/>
    <w:rPr>
      <w:rFonts w:ascii="Times New Roman" w:eastAsia="Times New Roman" w:hAnsi="Times New Roman" w:cs="Times New Roman"/>
      <w:sz w:val="144"/>
      <w:szCs w:val="144"/>
      <w:vertAlign w:val="superscript"/>
      <w:lang w:eastAsia="sl-SI"/>
    </w:rPr>
  </w:style>
  <w:style w:type="paragraph" w:styleId="Napis">
    <w:name w:val="caption"/>
    <w:basedOn w:val="Navaden"/>
    <w:next w:val="Navaden"/>
    <w:unhideWhenUsed/>
    <w:qFormat/>
    <w:rsid w:val="00B459F4"/>
    <w:pPr>
      <w:spacing w:after="0" w:line="240" w:lineRule="auto"/>
    </w:pPr>
    <w:rPr>
      <w:rFonts w:ascii="Times New Roman" w:eastAsia="Times New Roman" w:hAnsi="Times New Roman" w:cs="Times New Roman"/>
      <w:b/>
      <w:bCs/>
      <w:sz w:val="20"/>
      <w:szCs w:val="20"/>
      <w:vertAlign w:val="superscript"/>
      <w:lang w:eastAsia="sl-SI"/>
    </w:rPr>
  </w:style>
  <w:style w:type="paragraph" w:styleId="Kazaloslik">
    <w:name w:val="table of figures"/>
    <w:basedOn w:val="Navaden"/>
    <w:next w:val="Navaden"/>
    <w:uiPriority w:val="99"/>
    <w:rsid w:val="00B459F4"/>
    <w:pPr>
      <w:spacing w:after="0" w:line="240" w:lineRule="auto"/>
      <w:ind w:left="2880" w:hanging="2880"/>
    </w:pPr>
    <w:rPr>
      <w:rFonts w:ascii="Calibri" w:eastAsia="Times New Roman" w:hAnsi="Calibri" w:cs="Calibri"/>
      <w:smallCaps/>
      <w:sz w:val="20"/>
      <w:szCs w:val="20"/>
      <w:vertAlign w:val="superscript"/>
      <w:lang w:eastAsia="sl-SI"/>
    </w:rPr>
  </w:style>
  <w:style w:type="paragraph" w:styleId="NaslovTOC">
    <w:name w:val="TOC Heading"/>
    <w:basedOn w:val="Naslov1"/>
    <w:next w:val="Navaden"/>
    <w:uiPriority w:val="39"/>
    <w:unhideWhenUsed/>
    <w:qFormat/>
    <w:rsid w:val="00B459F4"/>
    <w:pPr>
      <w:keepLines/>
      <w:spacing w:before="480" w:after="0" w:line="276" w:lineRule="auto"/>
      <w:outlineLvl w:val="9"/>
    </w:pPr>
    <w:rPr>
      <w:rFonts w:ascii="Cambria" w:hAnsi="Cambria" w:cs="Times New Roman"/>
      <w:color w:val="365F91"/>
      <w:kern w:val="0"/>
      <w:sz w:val="28"/>
      <w:szCs w:val="28"/>
      <w:vertAlign w:val="baseline"/>
      <w:lang w:eastAsia="en-US"/>
    </w:rPr>
  </w:style>
  <w:style w:type="paragraph" w:styleId="Glava">
    <w:name w:val="header"/>
    <w:basedOn w:val="Navaden"/>
    <w:link w:val="GlavaZnak"/>
    <w:rsid w:val="00B459F4"/>
    <w:pPr>
      <w:tabs>
        <w:tab w:val="center" w:pos="4536"/>
        <w:tab w:val="right" w:pos="9072"/>
      </w:tabs>
      <w:spacing w:after="0" w:line="240" w:lineRule="auto"/>
    </w:pPr>
    <w:rPr>
      <w:rFonts w:ascii="Times New Roman" w:eastAsia="Times New Roman" w:hAnsi="Times New Roman" w:cs="Times New Roman"/>
      <w:sz w:val="144"/>
      <w:szCs w:val="144"/>
      <w:vertAlign w:val="superscript"/>
      <w:lang w:eastAsia="sl-SI"/>
    </w:rPr>
  </w:style>
  <w:style w:type="character" w:customStyle="1" w:styleId="GlavaZnak">
    <w:name w:val="Glava Znak"/>
    <w:basedOn w:val="Privzetapisavaodstavka"/>
    <w:link w:val="Glava"/>
    <w:rsid w:val="00B459F4"/>
    <w:rPr>
      <w:rFonts w:ascii="Times New Roman" w:eastAsia="Times New Roman" w:hAnsi="Times New Roman" w:cs="Times New Roman"/>
      <w:sz w:val="144"/>
      <w:szCs w:val="144"/>
      <w:vertAlign w:val="superscript"/>
      <w:lang w:eastAsia="sl-SI"/>
    </w:rPr>
  </w:style>
  <w:style w:type="paragraph" w:styleId="Besedilooblaka">
    <w:name w:val="Balloon Text"/>
    <w:basedOn w:val="Navaden"/>
    <w:link w:val="BesedilooblakaZnak"/>
    <w:uiPriority w:val="99"/>
    <w:semiHidden/>
    <w:unhideWhenUsed/>
    <w:rsid w:val="00B459F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459F4"/>
    <w:rPr>
      <w:rFonts w:ascii="Tahoma" w:hAnsi="Tahoma" w:cs="Tahoma"/>
      <w:sz w:val="16"/>
      <w:szCs w:val="16"/>
    </w:rPr>
  </w:style>
  <w:style w:type="paragraph" w:styleId="Naslov">
    <w:name w:val="Title"/>
    <w:basedOn w:val="Navaden"/>
    <w:next w:val="Navaden"/>
    <w:link w:val="NaslovZnak"/>
    <w:uiPriority w:val="10"/>
    <w:qFormat/>
    <w:rsid w:val="00B459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B459F4"/>
    <w:rPr>
      <w:rFonts w:asciiTheme="majorHAnsi" w:eastAsiaTheme="majorEastAsia" w:hAnsiTheme="majorHAnsi" w:cstheme="majorBidi"/>
      <w:color w:val="17365D" w:themeColor="text2" w:themeShade="BF"/>
      <w:spacing w:val="5"/>
      <w:kern w:val="28"/>
      <w:sz w:val="52"/>
      <w:szCs w:val="52"/>
    </w:rPr>
  </w:style>
  <w:style w:type="paragraph" w:styleId="Brezrazmikov">
    <w:name w:val="No Spacing"/>
    <w:uiPriority w:val="1"/>
    <w:qFormat/>
    <w:rsid w:val="00B459F4"/>
    <w:pPr>
      <w:spacing w:after="0" w:line="240" w:lineRule="auto"/>
    </w:pPr>
  </w:style>
  <w:style w:type="paragraph" w:styleId="Odstavekseznama">
    <w:name w:val="List Paragraph"/>
    <w:basedOn w:val="Navaden"/>
    <w:uiPriority w:val="34"/>
    <w:qFormat/>
    <w:rsid w:val="00FF252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Dokument_programa_Microsoft_Office_Word_97___20031.doc"/><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557</Words>
  <Characters>3179</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Lidija</dc:creator>
  <cp:lastModifiedBy>Lidija</cp:lastModifiedBy>
  <cp:revision>7</cp:revision>
  <dcterms:created xsi:type="dcterms:W3CDTF">2010-05-09T09:28:00Z</dcterms:created>
  <dcterms:modified xsi:type="dcterms:W3CDTF">2010-05-09T11:33:00Z</dcterms:modified>
</cp:coreProperties>
</file>